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E4A" w:rsidRPr="008F2E4A" w:rsidRDefault="008F2E4A" w:rsidP="008F2E4A">
      <w:pPr>
        <w:spacing w:after="0" w:line="240" w:lineRule="auto"/>
        <w:ind w:hanging="567"/>
        <w:jc w:val="right"/>
        <w:rPr>
          <w:rFonts w:ascii="Times New Roman" w:hAnsi="Times New Roman"/>
        </w:rPr>
      </w:pPr>
      <w:r w:rsidRPr="008F2E4A">
        <w:rPr>
          <w:rFonts w:ascii="Times New Roman" w:hAnsi="Times New Roman"/>
        </w:rPr>
        <w:t>IEPIRKUMA</w:t>
      </w:r>
    </w:p>
    <w:p w:rsidR="008F2E4A" w:rsidRPr="008F2E4A" w:rsidRDefault="008F2E4A" w:rsidP="008F2E4A">
      <w:pPr>
        <w:pStyle w:val="Subtitle"/>
        <w:tabs>
          <w:tab w:val="left" w:pos="0"/>
        </w:tabs>
        <w:jc w:val="right"/>
        <w:rPr>
          <w:sz w:val="22"/>
          <w:szCs w:val="22"/>
        </w:rPr>
      </w:pPr>
      <w:r w:rsidRPr="008F2E4A">
        <w:rPr>
          <w:sz w:val="22"/>
          <w:szCs w:val="22"/>
        </w:rPr>
        <w:t xml:space="preserve">„Gleznu rāmju </w:t>
      </w:r>
      <w:bookmarkStart w:id="0" w:name="_GoBack"/>
      <w:bookmarkEnd w:id="0"/>
      <w:r w:rsidRPr="008F2E4A">
        <w:rPr>
          <w:sz w:val="22"/>
          <w:szCs w:val="22"/>
        </w:rPr>
        <w:t>iegāde”</w:t>
      </w:r>
    </w:p>
    <w:p w:rsidR="008F2E4A" w:rsidRPr="008F2E4A" w:rsidRDefault="008F2E4A" w:rsidP="008F2E4A">
      <w:pPr>
        <w:tabs>
          <w:tab w:val="left" w:pos="0"/>
          <w:tab w:val="center" w:pos="4680"/>
          <w:tab w:val="left" w:pos="7173"/>
        </w:tabs>
        <w:spacing w:after="0" w:line="240" w:lineRule="auto"/>
        <w:jc w:val="right"/>
        <w:rPr>
          <w:rFonts w:ascii="Times New Roman" w:hAnsi="Times New Roman"/>
        </w:rPr>
      </w:pPr>
      <w:r w:rsidRPr="008F2E4A">
        <w:rPr>
          <w:rFonts w:ascii="Times New Roman" w:hAnsi="Times New Roman"/>
        </w:rPr>
        <w:t>identifikācijas Nr. LVPK/2016/17</w:t>
      </w:r>
    </w:p>
    <w:p w:rsidR="008F2E4A" w:rsidRPr="008F2E4A" w:rsidRDefault="008F2E4A" w:rsidP="008F2E4A">
      <w:pPr>
        <w:tabs>
          <w:tab w:val="left" w:pos="0"/>
          <w:tab w:val="center" w:pos="4680"/>
          <w:tab w:val="left" w:pos="7173"/>
        </w:tabs>
        <w:spacing w:after="0" w:line="240" w:lineRule="auto"/>
        <w:jc w:val="right"/>
        <w:rPr>
          <w:rFonts w:ascii="Times New Roman" w:hAnsi="Times New Roman"/>
        </w:rPr>
      </w:pPr>
      <w:r w:rsidRPr="008F2E4A">
        <w:rPr>
          <w:rFonts w:ascii="Times New Roman" w:hAnsi="Times New Roman" w:cs="Times New Roman"/>
        </w:rPr>
        <w:t>Pielikums Nr.3</w:t>
      </w:r>
    </w:p>
    <w:p w:rsidR="008F2E4A" w:rsidRDefault="008F2E4A" w:rsidP="0019503F">
      <w:pPr>
        <w:jc w:val="center"/>
        <w:rPr>
          <w:rFonts w:ascii="Times New Roman" w:hAnsi="Times New Roman" w:cs="Times New Roman"/>
          <w:b/>
        </w:rPr>
      </w:pPr>
    </w:p>
    <w:p w:rsidR="0019503F" w:rsidRPr="00631EC9" w:rsidRDefault="0019503F" w:rsidP="0019503F">
      <w:pPr>
        <w:jc w:val="center"/>
        <w:rPr>
          <w:rFonts w:ascii="Times New Roman" w:hAnsi="Times New Roman" w:cs="Times New Roman"/>
          <w:b/>
        </w:rPr>
      </w:pPr>
      <w:r w:rsidRPr="00631EC9">
        <w:rPr>
          <w:rFonts w:ascii="Times New Roman" w:hAnsi="Times New Roman" w:cs="Times New Roman"/>
          <w:b/>
        </w:rPr>
        <w:t>Tehniskā piedāvājuma forma</w:t>
      </w:r>
    </w:p>
    <w:p w:rsidR="0019503F" w:rsidRPr="00631EC9" w:rsidRDefault="0019503F" w:rsidP="0019503F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2478"/>
        <w:gridCol w:w="2749"/>
        <w:gridCol w:w="3420"/>
      </w:tblGrid>
      <w:tr w:rsidR="0019503F" w:rsidRPr="00631EC9" w:rsidTr="00CF10D6">
        <w:tc>
          <w:tcPr>
            <w:tcW w:w="817" w:type="dxa"/>
          </w:tcPr>
          <w:p w:rsidR="0019503F" w:rsidRPr="00631EC9" w:rsidRDefault="0019503F" w:rsidP="00CF10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EC9">
              <w:rPr>
                <w:rFonts w:ascii="Times New Roman" w:hAnsi="Times New Roman" w:cs="Times New Roman"/>
                <w:b/>
              </w:rPr>
              <w:t>Kods</w:t>
            </w:r>
          </w:p>
        </w:tc>
        <w:tc>
          <w:tcPr>
            <w:tcW w:w="2478" w:type="dxa"/>
          </w:tcPr>
          <w:p w:rsidR="0019503F" w:rsidRPr="00631EC9" w:rsidRDefault="0019503F" w:rsidP="00CF10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EC9">
              <w:rPr>
                <w:rFonts w:ascii="Times New Roman" w:hAnsi="Times New Roman" w:cs="Times New Roman"/>
                <w:b/>
              </w:rPr>
              <w:t>Attēls</w:t>
            </w:r>
          </w:p>
        </w:tc>
        <w:tc>
          <w:tcPr>
            <w:tcW w:w="2749" w:type="dxa"/>
          </w:tcPr>
          <w:p w:rsidR="0019503F" w:rsidRPr="00631EC9" w:rsidRDefault="0019503F" w:rsidP="00CF10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EC9">
              <w:rPr>
                <w:rFonts w:ascii="Times New Roman" w:hAnsi="Times New Roman" w:cs="Times New Roman"/>
                <w:b/>
              </w:rPr>
              <w:t>Apraksts</w:t>
            </w:r>
          </w:p>
        </w:tc>
        <w:tc>
          <w:tcPr>
            <w:tcW w:w="3420" w:type="dxa"/>
          </w:tcPr>
          <w:p w:rsidR="0019503F" w:rsidRPr="00631EC9" w:rsidRDefault="0019503F" w:rsidP="00CF10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EC9">
              <w:rPr>
                <w:rFonts w:ascii="Times New Roman" w:hAnsi="Times New Roman" w:cs="Times New Roman"/>
                <w:b/>
              </w:rPr>
              <w:t>Pretendenta piedāvājums</w:t>
            </w:r>
          </w:p>
        </w:tc>
      </w:tr>
      <w:tr w:rsidR="0019503F" w:rsidRPr="00631EC9" w:rsidTr="00CF10D6">
        <w:trPr>
          <w:trHeight w:val="3949"/>
        </w:trPr>
        <w:tc>
          <w:tcPr>
            <w:tcW w:w="817" w:type="dxa"/>
          </w:tcPr>
          <w:p w:rsidR="0019503F" w:rsidRPr="00631EC9" w:rsidRDefault="0019503F" w:rsidP="00CF10D6">
            <w:pPr>
              <w:jc w:val="center"/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>T284 - 1</w:t>
            </w:r>
          </w:p>
        </w:tc>
        <w:tc>
          <w:tcPr>
            <w:tcW w:w="2478" w:type="dxa"/>
          </w:tcPr>
          <w:p w:rsidR="0019503F" w:rsidRPr="00631EC9" w:rsidRDefault="0019503F" w:rsidP="00CF10D6">
            <w:pPr>
              <w:jc w:val="center"/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>
                  <wp:extent cx="1438275" cy="2465070"/>
                  <wp:effectExtent l="0" t="0" r="9525" b="0"/>
                  <wp:docPr id="1" name="Picture 1" descr="DSCF4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SCF4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2465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9" w:type="dxa"/>
          </w:tcPr>
          <w:p w:rsidR="00CF10D6" w:rsidRPr="00631EC9" w:rsidRDefault="00CF10D6" w:rsidP="00CF10D6">
            <w:pPr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>Latvijas prezidents</w:t>
            </w:r>
            <w:proofErr w:type="gramStart"/>
            <w:r w:rsidRPr="00631EC9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Pr="00631EC9">
              <w:rPr>
                <w:rFonts w:ascii="Times New Roman" w:hAnsi="Times New Roman" w:cs="Times New Roman"/>
              </w:rPr>
              <w:t>Jānis Čakste. Autors Roberts Muzis</w:t>
            </w:r>
            <w:proofErr w:type="gramStart"/>
            <w:r w:rsidRPr="00631EC9">
              <w:rPr>
                <w:rFonts w:ascii="Times New Roman" w:hAnsi="Times New Roman" w:cs="Times New Roman"/>
              </w:rPr>
              <w:t>,.</w:t>
            </w:r>
            <w:proofErr w:type="gramEnd"/>
            <w:r w:rsidRPr="00631EC9">
              <w:rPr>
                <w:rFonts w:ascii="Times New Roman" w:hAnsi="Times New Roman" w:cs="Times New Roman"/>
              </w:rPr>
              <w:t xml:space="preserve"> 1994.g.,</w:t>
            </w:r>
          </w:p>
          <w:p w:rsidR="00CF10D6" w:rsidRPr="00631EC9" w:rsidRDefault="00CF10D6" w:rsidP="00CF10D6">
            <w:pPr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>Izmērs 157,3 x 92,2 cm., audekls eļļa.</w:t>
            </w:r>
          </w:p>
          <w:p w:rsidR="00CF10D6" w:rsidRPr="00631EC9" w:rsidRDefault="00CF10D6" w:rsidP="00CF10D6">
            <w:pPr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>Mūsdienu stilistikas gleznu ietvars ar gludu vai profilētu virsmu. Materiāls – koks. Zeltījuma vai sudrabojuma imitācija eļļas tehnikā, pieļaujama zeltītu joslu kombinācija pamīšus ar krāsotām vai lakotām virsmām un matējumu (krāsas tonis jāprecizē veicot telpas apsekošanu). Gleznas ietvara gaismas laukums 155 x 90 cm</w:t>
            </w:r>
            <w:r w:rsidRPr="00631EC9">
              <w:rPr>
                <w:rFonts w:ascii="Times New Roman" w:hAnsi="Times New Roman" w:cs="Times New Roman"/>
                <w:color w:val="333333"/>
              </w:rPr>
              <w:t xml:space="preserve">, </w:t>
            </w:r>
          </w:p>
          <w:p w:rsidR="0019503F" w:rsidRPr="00631EC9" w:rsidRDefault="00CF10D6" w:rsidP="00CF10D6">
            <w:pPr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>līstes izmēri: platums 6 – 10 cm, h 3 – 5 cm.</w:t>
            </w:r>
          </w:p>
        </w:tc>
        <w:tc>
          <w:tcPr>
            <w:tcW w:w="3420" w:type="dxa"/>
          </w:tcPr>
          <w:p w:rsidR="0019503F" w:rsidRPr="00631EC9" w:rsidRDefault="0019503F" w:rsidP="00CF10D6">
            <w:pPr>
              <w:jc w:val="center"/>
              <w:rPr>
                <w:rFonts w:ascii="Times New Roman" w:hAnsi="Times New Roman" w:cs="Times New Roman"/>
              </w:rPr>
            </w:pPr>
          </w:p>
          <w:p w:rsidR="0019503F" w:rsidRPr="00631EC9" w:rsidRDefault="0019503F" w:rsidP="00CF10D6">
            <w:pPr>
              <w:rPr>
                <w:rFonts w:ascii="Times New Roman" w:hAnsi="Times New Roman" w:cs="Times New Roman"/>
              </w:rPr>
            </w:pPr>
          </w:p>
          <w:p w:rsidR="0019503F" w:rsidRPr="00631EC9" w:rsidRDefault="0019503F" w:rsidP="00CF10D6">
            <w:pPr>
              <w:rPr>
                <w:rFonts w:ascii="Times New Roman" w:hAnsi="Times New Roman" w:cs="Times New Roman"/>
              </w:rPr>
            </w:pPr>
          </w:p>
          <w:p w:rsidR="0019503F" w:rsidRPr="00631EC9" w:rsidRDefault="0019503F" w:rsidP="00CF10D6">
            <w:pPr>
              <w:rPr>
                <w:rFonts w:ascii="Times New Roman" w:hAnsi="Times New Roman" w:cs="Times New Roman"/>
              </w:rPr>
            </w:pPr>
          </w:p>
          <w:p w:rsidR="0019503F" w:rsidRPr="00631EC9" w:rsidRDefault="0019503F" w:rsidP="00CF10D6">
            <w:pPr>
              <w:rPr>
                <w:rFonts w:ascii="Times New Roman" w:hAnsi="Times New Roman" w:cs="Times New Roman"/>
              </w:rPr>
            </w:pPr>
          </w:p>
          <w:p w:rsidR="0019503F" w:rsidRPr="00631EC9" w:rsidRDefault="0019503F" w:rsidP="00CF10D6">
            <w:pPr>
              <w:rPr>
                <w:rFonts w:ascii="Times New Roman" w:hAnsi="Times New Roman" w:cs="Times New Roman"/>
              </w:rPr>
            </w:pPr>
          </w:p>
          <w:p w:rsidR="0019503F" w:rsidRPr="00631EC9" w:rsidRDefault="0019503F" w:rsidP="00CF10D6">
            <w:pPr>
              <w:rPr>
                <w:rFonts w:ascii="Times New Roman" w:hAnsi="Times New Roman" w:cs="Times New Roman"/>
              </w:rPr>
            </w:pPr>
          </w:p>
        </w:tc>
      </w:tr>
      <w:tr w:rsidR="0019503F" w:rsidRPr="00631EC9" w:rsidTr="00CF10D6">
        <w:tc>
          <w:tcPr>
            <w:tcW w:w="817" w:type="dxa"/>
          </w:tcPr>
          <w:p w:rsidR="0019503F" w:rsidRPr="00631EC9" w:rsidRDefault="0019503F" w:rsidP="00CF10D6">
            <w:pPr>
              <w:jc w:val="center"/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>T284 - 2</w:t>
            </w:r>
          </w:p>
        </w:tc>
        <w:tc>
          <w:tcPr>
            <w:tcW w:w="2478" w:type="dxa"/>
          </w:tcPr>
          <w:p w:rsidR="0019503F" w:rsidRPr="00631EC9" w:rsidRDefault="0019503F" w:rsidP="00CF10D6">
            <w:pPr>
              <w:jc w:val="center"/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>
                  <wp:extent cx="1294765" cy="2238375"/>
                  <wp:effectExtent l="0" t="0" r="635" b="9525"/>
                  <wp:docPr id="4" name="Picture 4" descr="DSCF4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SCF4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9" w:type="dxa"/>
          </w:tcPr>
          <w:p w:rsidR="00CF10D6" w:rsidRPr="00631EC9" w:rsidRDefault="00CF10D6" w:rsidP="00CF10D6">
            <w:pPr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 xml:space="preserve">Latvijas prezidents Alberts Kviesis.  Autors Roberts Muzis. 1994. g., </w:t>
            </w:r>
          </w:p>
          <w:p w:rsidR="00CF10D6" w:rsidRPr="00631EC9" w:rsidRDefault="00CF10D6" w:rsidP="00CF10D6">
            <w:pPr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>Izmērs 157,3 x 92,3 cm., audekls eļļa.</w:t>
            </w:r>
          </w:p>
          <w:p w:rsidR="00CF10D6" w:rsidRPr="00631EC9" w:rsidRDefault="00CF10D6" w:rsidP="00CF10D6">
            <w:pPr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 xml:space="preserve">Mūsdienu stilistikas gleznu ietvars ar gludu vai profilētu virsmu. Materiāls – koks. </w:t>
            </w:r>
          </w:p>
          <w:p w:rsidR="00CF10D6" w:rsidRPr="00631EC9" w:rsidRDefault="00CF10D6" w:rsidP="00CF10D6">
            <w:pPr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>Zeltījuma vai sudrabojuma imitācija eļļas tehnikā, pieļaujama zeltītu joslu kombinācija pamīšus ar krāsotām vai lakotām virsmām un matējumu (krāsas tonis jāprecizē veicot telpas apsekošanu). Gleznas ietvara gaismas laukums 155,3 x 90,3 cm</w:t>
            </w:r>
            <w:r w:rsidRPr="00631EC9">
              <w:rPr>
                <w:rFonts w:ascii="Times New Roman" w:hAnsi="Times New Roman" w:cs="Times New Roman"/>
                <w:color w:val="333333"/>
              </w:rPr>
              <w:t xml:space="preserve">, </w:t>
            </w:r>
          </w:p>
          <w:p w:rsidR="0019503F" w:rsidRPr="00631EC9" w:rsidRDefault="00CF10D6" w:rsidP="00CF10D6">
            <w:pPr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>līstes izmēri: platums 6 – 10 cm, h 3 – 5 cm.</w:t>
            </w:r>
          </w:p>
        </w:tc>
        <w:tc>
          <w:tcPr>
            <w:tcW w:w="3420" w:type="dxa"/>
          </w:tcPr>
          <w:p w:rsidR="0019503F" w:rsidRPr="00631EC9" w:rsidRDefault="0019503F" w:rsidP="00CF10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503F" w:rsidRPr="00631EC9" w:rsidTr="00CF10D6">
        <w:tc>
          <w:tcPr>
            <w:tcW w:w="817" w:type="dxa"/>
          </w:tcPr>
          <w:p w:rsidR="0019503F" w:rsidRPr="00631EC9" w:rsidRDefault="0019503F" w:rsidP="00CF10D6">
            <w:pPr>
              <w:jc w:val="center"/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lastRenderedPageBreak/>
              <w:t>T284 - 3</w:t>
            </w:r>
          </w:p>
        </w:tc>
        <w:tc>
          <w:tcPr>
            <w:tcW w:w="2478" w:type="dxa"/>
          </w:tcPr>
          <w:p w:rsidR="0019503F" w:rsidRPr="00631EC9" w:rsidRDefault="0019503F" w:rsidP="00CF10D6">
            <w:pPr>
              <w:jc w:val="center"/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>
                  <wp:extent cx="1448858" cy="2466975"/>
                  <wp:effectExtent l="0" t="0" r="0" b="0"/>
                  <wp:docPr id="5" name="Picture 5" descr="DSCF4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SCF4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363" cy="246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9" w:type="dxa"/>
          </w:tcPr>
          <w:p w:rsidR="00CF10D6" w:rsidRPr="00631EC9" w:rsidRDefault="00CF10D6" w:rsidP="00CF10D6">
            <w:pPr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 xml:space="preserve">Latvijas prezidents Gustavs Zemgals. Autors Roberts Muzis, </w:t>
            </w:r>
            <w:proofErr w:type="gramStart"/>
            <w:r w:rsidRPr="00631EC9">
              <w:rPr>
                <w:rFonts w:ascii="Times New Roman" w:hAnsi="Times New Roman" w:cs="Times New Roman"/>
              </w:rPr>
              <w:t>1994.g.</w:t>
            </w:r>
            <w:proofErr w:type="gramEnd"/>
            <w:r w:rsidRPr="00631EC9">
              <w:rPr>
                <w:rFonts w:ascii="Times New Roman" w:hAnsi="Times New Roman" w:cs="Times New Roman"/>
              </w:rPr>
              <w:t xml:space="preserve">, </w:t>
            </w:r>
          </w:p>
          <w:p w:rsidR="00CF10D6" w:rsidRPr="00631EC9" w:rsidRDefault="00CF10D6" w:rsidP="00CF10D6">
            <w:pPr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>Izmērs 157,3 x 92,3 cm., audekls eļļa.</w:t>
            </w:r>
          </w:p>
          <w:p w:rsidR="00CF10D6" w:rsidRPr="00631EC9" w:rsidRDefault="00CF10D6" w:rsidP="00CF10D6">
            <w:pPr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 xml:space="preserve">Mūsdienu stilistikas gleznu ietvars ar gludu vai profilētu virsmu.  Materiāls – koks. </w:t>
            </w:r>
          </w:p>
          <w:p w:rsidR="00CF10D6" w:rsidRPr="00631EC9" w:rsidRDefault="00CF10D6" w:rsidP="00CF10D6">
            <w:pPr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>Zeltījuma vai sudrabojuma imitācija eļļas tehnikā, pieļaujama zeltītu joslu kombinācija pamīšus ar krāsotām vai lakotām virsmām un matējumu (krāsas tonis jāprecizē veicot telpas apsekošanu). Gleznas ietvara gaismas laukums 155,3 x 90,3 cm</w:t>
            </w:r>
            <w:r w:rsidRPr="00631EC9">
              <w:rPr>
                <w:rFonts w:ascii="Times New Roman" w:hAnsi="Times New Roman" w:cs="Times New Roman"/>
                <w:color w:val="333333"/>
              </w:rPr>
              <w:t xml:space="preserve">, </w:t>
            </w:r>
          </w:p>
          <w:p w:rsidR="0019503F" w:rsidRPr="00631EC9" w:rsidRDefault="00CF10D6" w:rsidP="00CF10D6">
            <w:pPr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>līstes izmēri: platums 6 – 10 cm, h 3 – 5 cm.</w:t>
            </w:r>
          </w:p>
        </w:tc>
        <w:tc>
          <w:tcPr>
            <w:tcW w:w="3420" w:type="dxa"/>
          </w:tcPr>
          <w:p w:rsidR="0019503F" w:rsidRPr="00631EC9" w:rsidRDefault="0019503F" w:rsidP="00CF10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503F" w:rsidRPr="00631EC9" w:rsidTr="00CF10D6">
        <w:tc>
          <w:tcPr>
            <w:tcW w:w="817" w:type="dxa"/>
          </w:tcPr>
          <w:p w:rsidR="0019503F" w:rsidRPr="00631EC9" w:rsidRDefault="0019503F" w:rsidP="00CF10D6">
            <w:pPr>
              <w:jc w:val="center"/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>T284 - 4</w:t>
            </w:r>
          </w:p>
        </w:tc>
        <w:tc>
          <w:tcPr>
            <w:tcW w:w="2478" w:type="dxa"/>
          </w:tcPr>
          <w:p w:rsidR="0019503F" w:rsidRPr="00631EC9" w:rsidRDefault="0019503F" w:rsidP="00CF10D6">
            <w:pPr>
              <w:jc w:val="center"/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>
                  <wp:extent cx="1456940" cy="248602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940" cy="2486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9" w:type="dxa"/>
          </w:tcPr>
          <w:p w:rsidR="00CF10D6" w:rsidRPr="00631EC9" w:rsidRDefault="00CF10D6" w:rsidP="00CF10D6">
            <w:pPr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 xml:space="preserve">Latvijas prezidents Kārlis Ulmanis. Autors R. Muzis, </w:t>
            </w:r>
            <w:proofErr w:type="gramStart"/>
            <w:r w:rsidRPr="00631EC9">
              <w:rPr>
                <w:rFonts w:ascii="Times New Roman" w:hAnsi="Times New Roman" w:cs="Times New Roman"/>
              </w:rPr>
              <w:t>1994.g.</w:t>
            </w:r>
            <w:proofErr w:type="gramEnd"/>
            <w:r w:rsidRPr="00631EC9">
              <w:rPr>
                <w:rFonts w:ascii="Times New Roman" w:hAnsi="Times New Roman" w:cs="Times New Roman"/>
              </w:rPr>
              <w:t>,Izmērs 157,3 x 92,2 cm., audekls eļļa.</w:t>
            </w:r>
          </w:p>
          <w:p w:rsidR="0019503F" w:rsidRPr="00631EC9" w:rsidRDefault="00CF10D6" w:rsidP="00CF10D6">
            <w:pPr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 xml:space="preserve">Mūsdienu stilistikas gleznu ietvars ar gludu vai profilētu virsmu. Materiāls – koks. </w:t>
            </w:r>
          </w:p>
          <w:p w:rsidR="00CF10D6" w:rsidRPr="00631EC9" w:rsidRDefault="00CF10D6" w:rsidP="00CF10D6">
            <w:pPr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>Zeltījuma vai sudrabojuma imitācija eļļas tehnikā, pieļaujama zeltītu joslu kombinācija pamīšus ar krāsotām vai lakotām virsmām un matējumu (krāsas tonis jāprecizē veicot telpas apsekošanu). Gleznas ietvara gaismas laukums 155 x 90 cm</w:t>
            </w:r>
            <w:r w:rsidRPr="00631EC9">
              <w:rPr>
                <w:rFonts w:ascii="Times New Roman" w:hAnsi="Times New Roman" w:cs="Times New Roman"/>
                <w:color w:val="333333"/>
              </w:rPr>
              <w:t xml:space="preserve">, </w:t>
            </w:r>
          </w:p>
          <w:p w:rsidR="00CF10D6" w:rsidRPr="00631EC9" w:rsidRDefault="00CF10D6" w:rsidP="00CF10D6">
            <w:pPr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>līstes izmēri: platums 6 – 10 cm, h 3 – 5 cm..</w:t>
            </w:r>
          </w:p>
        </w:tc>
        <w:tc>
          <w:tcPr>
            <w:tcW w:w="3420" w:type="dxa"/>
          </w:tcPr>
          <w:p w:rsidR="0019503F" w:rsidRPr="00631EC9" w:rsidRDefault="0019503F" w:rsidP="00CF10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9503F" w:rsidRPr="00631EC9" w:rsidRDefault="0019503F" w:rsidP="0019503F">
      <w:pPr>
        <w:jc w:val="center"/>
        <w:rPr>
          <w:rFonts w:ascii="Times New Roman" w:hAnsi="Times New Roman" w:cs="Times New Roman"/>
        </w:rPr>
      </w:pPr>
    </w:p>
    <w:p w:rsidR="0019503F" w:rsidRPr="00631EC9" w:rsidRDefault="0019503F" w:rsidP="0019503F">
      <w:pPr>
        <w:jc w:val="center"/>
        <w:rPr>
          <w:rFonts w:ascii="Times New Roman" w:hAnsi="Times New Roman" w:cs="Times New Roman"/>
        </w:rPr>
      </w:pPr>
    </w:p>
    <w:p w:rsidR="0019503F" w:rsidRPr="00631EC9" w:rsidRDefault="0019503F" w:rsidP="008135FD">
      <w:pPr>
        <w:jc w:val="center"/>
        <w:rPr>
          <w:rFonts w:ascii="Times New Roman" w:hAnsi="Times New Roman" w:cs="Times New Roman"/>
          <w:b/>
        </w:rPr>
      </w:pPr>
    </w:p>
    <w:p w:rsidR="0019503F" w:rsidRDefault="0019503F" w:rsidP="00631EC9">
      <w:pPr>
        <w:rPr>
          <w:rFonts w:ascii="Times New Roman" w:hAnsi="Times New Roman" w:cs="Times New Roman"/>
          <w:b/>
        </w:rPr>
      </w:pPr>
    </w:p>
    <w:p w:rsidR="00631EC9" w:rsidRDefault="00631EC9" w:rsidP="00631EC9">
      <w:pPr>
        <w:rPr>
          <w:rFonts w:ascii="Times New Roman" w:hAnsi="Times New Roman" w:cs="Times New Roman"/>
          <w:b/>
        </w:rPr>
      </w:pPr>
    </w:p>
    <w:p w:rsidR="00A45D24" w:rsidRDefault="00A45D24" w:rsidP="00631EC9">
      <w:pPr>
        <w:rPr>
          <w:rFonts w:ascii="Times New Roman" w:hAnsi="Times New Roman" w:cs="Times New Roman"/>
          <w:b/>
        </w:rPr>
      </w:pPr>
    </w:p>
    <w:p w:rsidR="00A45D24" w:rsidRDefault="00A45D24" w:rsidP="00631EC9">
      <w:pPr>
        <w:rPr>
          <w:rFonts w:ascii="Times New Roman" w:hAnsi="Times New Roman" w:cs="Times New Roman"/>
          <w:b/>
        </w:rPr>
      </w:pPr>
    </w:p>
    <w:p w:rsidR="00A45D24" w:rsidRPr="00631EC9" w:rsidRDefault="00A45D24" w:rsidP="00631EC9">
      <w:pPr>
        <w:rPr>
          <w:rFonts w:ascii="Times New Roman" w:hAnsi="Times New Roman" w:cs="Times New Roman"/>
          <w:b/>
        </w:rPr>
      </w:pPr>
    </w:p>
    <w:p w:rsidR="008135FD" w:rsidRPr="00631EC9" w:rsidRDefault="002D3E6D" w:rsidP="008135FD">
      <w:pPr>
        <w:jc w:val="center"/>
        <w:rPr>
          <w:rFonts w:ascii="Times New Roman" w:hAnsi="Times New Roman" w:cs="Times New Roman"/>
          <w:b/>
        </w:rPr>
      </w:pPr>
      <w:r w:rsidRPr="00631EC9">
        <w:rPr>
          <w:rFonts w:ascii="Times New Roman" w:hAnsi="Times New Roman" w:cs="Times New Roman"/>
          <w:b/>
        </w:rPr>
        <w:lastRenderedPageBreak/>
        <w:t>T422 4. Stāva salons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2410"/>
        <w:gridCol w:w="2835"/>
      </w:tblGrid>
      <w:tr w:rsidR="008135FD" w:rsidRPr="00631EC9" w:rsidTr="00CF10D6">
        <w:tc>
          <w:tcPr>
            <w:tcW w:w="817" w:type="dxa"/>
          </w:tcPr>
          <w:p w:rsidR="008135FD" w:rsidRPr="00631EC9" w:rsidRDefault="008135FD" w:rsidP="00CF10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EC9">
              <w:rPr>
                <w:rFonts w:ascii="Times New Roman" w:hAnsi="Times New Roman" w:cs="Times New Roman"/>
                <w:b/>
              </w:rPr>
              <w:t>Kods</w:t>
            </w:r>
          </w:p>
        </w:tc>
        <w:tc>
          <w:tcPr>
            <w:tcW w:w="3402" w:type="dxa"/>
          </w:tcPr>
          <w:p w:rsidR="008135FD" w:rsidRPr="00631EC9" w:rsidRDefault="008135FD" w:rsidP="00CF10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EC9">
              <w:rPr>
                <w:rFonts w:ascii="Times New Roman" w:hAnsi="Times New Roman" w:cs="Times New Roman"/>
                <w:b/>
              </w:rPr>
              <w:t>Attēls</w:t>
            </w:r>
          </w:p>
        </w:tc>
        <w:tc>
          <w:tcPr>
            <w:tcW w:w="2410" w:type="dxa"/>
          </w:tcPr>
          <w:p w:rsidR="008135FD" w:rsidRPr="00631EC9" w:rsidRDefault="008135FD" w:rsidP="00CF10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EC9">
              <w:rPr>
                <w:rFonts w:ascii="Times New Roman" w:hAnsi="Times New Roman" w:cs="Times New Roman"/>
                <w:b/>
              </w:rPr>
              <w:t>Apraksts</w:t>
            </w:r>
          </w:p>
        </w:tc>
        <w:tc>
          <w:tcPr>
            <w:tcW w:w="2835" w:type="dxa"/>
          </w:tcPr>
          <w:p w:rsidR="008135FD" w:rsidRPr="00631EC9" w:rsidRDefault="008135FD" w:rsidP="00CF10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EC9">
              <w:rPr>
                <w:rFonts w:ascii="Times New Roman" w:hAnsi="Times New Roman" w:cs="Times New Roman"/>
                <w:b/>
              </w:rPr>
              <w:t>Pretendenta piedāvājums</w:t>
            </w:r>
          </w:p>
        </w:tc>
      </w:tr>
      <w:tr w:rsidR="008135FD" w:rsidRPr="00631EC9" w:rsidTr="008135FD">
        <w:trPr>
          <w:trHeight w:val="1550"/>
        </w:trPr>
        <w:tc>
          <w:tcPr>
            <w:tcW w:w="817" w:type="dxa"/>
          </w:tcPr>
          <w:p w:rsidR="008135FD" w:rsidRPr="00631EC9" w:rsidRDefault="008135FD" w:rsidP="00CF10D6">
            <w:pPr>
              <w:jc w:val="center"/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>T460 - 1</w:t>
            </w:r>
          </w:p>
        </w:tc>
        <w:tc>
          <w:tcPr>
            <w:tcW w:w="3402" w:type="dxa"/>
          </w:tcPr>
          <w:p w:rsidR="008135FD" w:rsidRPr="00631EC9" w:rsidRDefault="008135FD" w:rsidP="00CF10D6">
            <w:pPr>
              <w:jc w:val="center"/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>
                  <wp:extent cx="2067620" cy="3562350"/>
                  <wp:effectExtent l="0" t="0" r="889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1601" cy="35692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CF10D6" w:rsidRPr="00631EC9" w:rsidRDefault="00CF10D6" w:rsidP="00CF10D6">
            <w:pPr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>„Latvijas prezidenta Gunta Ulmaņa portrets” autors Miervaldis Polis, 1999. gads, izmērs 155 x 90,3 cm., audekls, eļļa.</w:t>
            </w:r>
          </w:p>
          <w:p w:rsidR="008135FD" w:rsidRPr="00631EC9" w:rsidRDefault="00CF10D6" w:rsidP="00CF10D6">
            <w:pPr>
              <w:rPr>
                <w:rFonts w:ascii="Times New Roman" w:eastAsia="Times New Roman" w:hAnsi="Times New Roman" w:cs="Times New Roman"/>
              </w:rPr>
            </w:pPr>
            <w:r w:rsidRPr="00631EC9">
              <w:rPr>
                <w:rFonts w:ascii="Times New Roman" w:eastAsia="Times New Roman" w:hAnsi="Times New Roman" w:cs="Times New Roman"/>
              </w:rPr>
              <w:t xml:space="preserve">Mūsdienu stilistikas gleznu ietvars ar L profila kasti, vai gleznu ietvars ar gludu, vai profilētu virsmu. Materiāls – koks. </w:t>
            </w:r>
          </w:p>
          <w:p w:rsidR="00CF10D6" w:rsidRPr="00631EC9" w:rsidRDefault="00CF10D6" w:rsidP="00CF10D6">
            <w:pPr>
              <w:rPr>
                <w:rFonts w:ascii="Times New Roman" w:eastAsia="Times New Roman" w:hAnsi="Times New Roman" w:cs="Times New Roman"/>
              </w:rPr>
            </w:pPr>
            <w:r w:rsidRPr="00631EC9">
              <w:rPr>
                <w:rFonts w:ascii="Times New Roman" w:eastAsia="Times New Roman" w:hAnsi="Times New Roman" w:cs="Times New Roman"/>
              </w:rPr>
              <w:t>Koka tonējums, tonis pirms izgatavošanas jāsaskaņo ar pasūtītāju objektā.</w:t>
            </w:r>
          </w:p>
          <w:p w:rsidR="00CF10D6" w:rsidRPr="00631EC9" w:rsidRDefault="00CF10D6" w:rsidP="00CF10D6">
            <w:pPr>
              <w:spacing w:line="100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631EC9">
              <w:rPr>
                <w:rFonts w:ascii="Times New Roman" w:eastAsia="Times New Roman" w:hAnsi="Times New Roman" w:cs="Times New Roman"/>
              </w:rPr>
              <w:t>Gleznas ietvara gaismas laukums 155 x 90 cm</w:t>
            </w:r>
            <w:r w:rsidRPr="00631EC9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:rsidR="00CF10D6" w:rsidRPr="00631EC9" w:rsidRDefault="00CF10D6" w:rsidP="00CF10D6">
            <w:pPr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eastAsia="Times New Roman" w:hAnsi="Times New Roman" w:cs="Times New Roman"/>
                <w:color w:val="333333"/>
              </w:rPr>
              <w:t>līstes izmēri: platums 5 – 12 cm, h</w:t>
            </w:r>
            <w:proofErr w:type="gramStart"/>
            <w:r w:rsidRPr="00631EC9">
              <w:rPr>
                <w:rFonts w:ascii="Times New Roman" w:eastAsia="Times New Roman" w:hAnsi="Times New Roman" w:cs="Times New Roman"/>
                <w:color w:val="333333"/>
              </w:rPr>
              <w:t xml:space="preserve">  </w:t>
            </w:r>
            <w:proofErr w:type="gramEnd"/>
            <w:r w:rsidRPr="00631EC9">
              <w:rPr>
                <w:rFonts w:ascii="Times New Roman" w:eastAsia="Times New Roman" w:hAnsi="Times New Roman" w:cs="Times New Roman"/>
                <w:color w:val="333333"/>
              </w:rPr>
              <w:t>3 – 7 cm, fasādes platums 1,8 – 3,0 cm</w:t>
            </w:r>
          </w:p>
        </w:tc>
        <w:tc>
          <w:tcPr>
            <w:tcW w:w="2835" w:type="dxa"/>
          </w:tcPr>
          <w:p w:rsidR="008135FD" w:rsidRPr="00631EC9" w:rsidRDefault="008135FD" w:rsidP="00CF10D6">
            <w:pPr>
              <w:jc w:val="center"/>
              <w:rPr>
                <w:rFonts w:ascii="Times New Roman" w:hAnsi="Times New Roman" w:cs="Times New Roman"/>
              </w:rPr>
            </w:pPr>
          </w:p>
          <w:p w:rsidR="008135FD" w:rsidRPr="00631EC9" w:rsidRDefault="008135FD" w:rsidP="00CF10D6">
            <w:pPr>
              <w:rPr>
                <w:rFonts w:ascii="Times New Roman" w:hAnsi="Times New Roman" w:cs="Times New Roman"/>
              </w:rPr>
            </w:pPr>
          </w:p>
          <w:p w:rsidR="008135FD" w:rsidRPr="00631EC9" w:rsidRDefault="008135FD" w:rsidP="00CF10D6">
            <w:pPr>
              <w:rPr>
                <w:rFonts w:ascii="Times New Roman" w:hAnsi="Times New Roman" w:cs="Times New Roman"/>
              </w:rPr>
            </w:pPr>
          </w:p>
          <w:p w:rsidR="008135FD" w:rsidRPr="00631EC9" w:rsidRDefault="008135FD" w:rsidP="00CF10D6">
            <w:pPr>
              <w:rPr>
                <w:rFonts w:ascii="Times New Roman" w:hAnsi="Times New Roman" w:cs="Times New Roman"/>
              </w:rPr>
            </w:pPr>
          </w:p>
          <w:p w:rsidR="008135FD" w:rsidRPr="00631EC9" w:rsidRDefault="008135FD" w:rsidP="00CF10D6">
            <w:pPr>
              <w:rPr>
                <w:rFonts w:ascii="Times New Roman" w:hAnsi="Times New Roman" w:cs="Times New Roman"/>
              </w:rPr>
            </w:pPr>
          </w:p>
          <w:p w:rsidR="008135FD" w:rsidRPr="00631EC9" w:rsidRDefault="008135FD" w:rsidP="00CF10D6">
            <w:pPr>
              <w:rPr>
                <w:rFonts w:ascii="Times New Roman" w:hAnsi="Times New Roman" w:cs="Times New Roman"/>
              </w:rPr>
            </w:pPr>
          </w:p>
          <w:p w:rsidR="008135FD" w:rsidRPr="00631EC9" w:rsidRDefault="008135FD" w:rsidP="00CF10D6">
            <w:pPr>
              <w:rPr>
                <w:rFonts w:ascii="Times New Roman" w:hAnsi="Times New Roman" w:cs="Times New Roman"/>
              </w:rPr>
            </w:pPr>
          </w:p>
        </w:tc>
      </w:tr>
      <w:tr w:rsidR="008135FD" w:rsidRPr="00631EC9" w:rsidTr="004F7D6D">
        <w:trPr>
          <w:trHeight w:val="416"/>
        </w:trPr>
        <w:tc>
          <w:tcPr>
            <w:tcW w:w="817" w:type="dxa"/>
          </w:tcPr>
          <w:p w:rsidR="008135FD" w:rsidRPr="00631EC9" w:rsidRDefault="008135FD" w:rsidP="00CF10D6">
            <w:pPr>
              <w:jc w:val="center"/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>T460 - 2</w:t>
            </w:r>
          </w:p>
        </w:tc>
        <w:tc>
          <w:tcPr>
            <w:tcW w:w="3402" w:type="dxa"/>
          </w:tcPr>
          <w:p w:rsidR="008135FD" w:rsidRPr="00631EC9" w:rsidRDefault="008135FD" w:rsidP="008135FD">
            <w:pPr>
              <w:tabs>
                <w:tab w:val="left" w:pos="690"/>
              </w:tabs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ab/>
            </w:r>
            <w:r w:rsidR="00CF10D6" w:rsidRPr="00631EC9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>
                  <wp:extent cx="1990725" cy="3209925"/>
                  <wp:effectExtent l="0" t="0" r="9525" b="9525"/>
                  <wp:docPr id="1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04"/>
                          <a:stretch/>
                        </pic:blipFill>
                        <pic:spPr bwMode="auto">
                          <a:xfrm>
                            <a:off x="0" y="0"/>
                            <a:ext cx="1993440" cy="3214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8135FD" w:rsidRPr="00631EC9" w:rsidRDefault="00631EC9" w:rsidP="008135FD">
            <w:pPr>
              <w:rPr>
                <w:rFonts w:ascii="Times New Roman" w:eastAsia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 xml:space="preserve">„Latvijas prezidentes Vairas Vīķes Freibergas portrets” autors Miervaldis Polis, 2003. gads, izmērs 150,5 x 95,6 cm., audekls, eļļa. </w:t>
            </w:r>
            <w:r w:rsidRPr="00631EC9">
              <w:rPr>
                <w:rFonts w:ascii="Times New Roman" w:eastAsia="Times New Roman" w:hAnsi="Times New Roman" w:cs="Times New Roman"/>
              </w:rPr>
              <w:t>Mūsdienu stilistikas gleznu ietvars ar L profila kasti, vai gleznu ietvars ar gludu, vai profilētu virsmu. Mūsdienu stilistikas gleznu ietvars ar L profila kasti, vai gleznu ietvars ar gludu, vai profilētu virsmu. Materiāls – koks.</w:t>
            </w:r>
          </w:p>
          <w:p w:rsidR="00631EC9" w:rsidRPr="00631EC9" w:rsidRDefault="00631EC9" w:rsidP="00631EC9">
            <w:pPr>
              <w:spacing w:line="100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631EC9">
              <w:rPr>
                <w:rFonts w:ascii="Times New Roman" w:eastAsia="Times New Roman" w:hAnsi="Times New Roman" w:cs="Times New Roman"/>
              </w:rPr>
              <w:t>Koka tonējums, tonis pirms izgatavošanas jāsaskaņo ar pasūtītāju objektā. Gleznas ietvara gaismas laukums 155 x 90 cm</w:t>
            </w:r>
            <w:r w:rsidRPr="00631EC9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:rsidR="00631EC9" w:rsidRDefault="00631EC9" w:rsidP="004F7D6D">
            <w:pPr>
              <w:spacing w:line="100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631EC9">
              <w:rPr>
                <w:rFonts w:ascii="Times New Roman" w:eastAsia="Times New Roman" w:hAnsi="Times New Roman" w:cs="Times New Roman"/>
                <w:color w:val="333333"/>
              </w:rPr>
              <w:t>līstes izmēri: platums 5 – 12 cm, h</w:t>
            </w:r>
            <w:proofErr w:type="gramStart"/>
            <w:r w:rsidRPr="00631EC9">
              <w:rPr>
                <w:rFonts w:ascii="Times New Roman" w:eastAsia="Times New Roman" w:hAnsi="Times New Roman" w:cs="Times New Roman"/>
                <w:color w:val="333333"/>
              </w:rPr>
              <w:t xml:space="preserve">  </w:t>
            </w:r>
            <w:proofErr w:type="gramEnd"/>
            <w:r w:rsidRPr="00631EC9">
              <w:rPr>
                <w:rFonts w:ascii="Times New Roman" w:eastAsia="Times New Roman" w:hAnsi="Times New Roman" w:cs="Times New Roman"/>
                <w:color w:val="333333"/>
              </w:rPr>
              <w:t>3 – 7 cm, fasādes platums 1,8 – 3,0 cm</w:t>
            </w:r>
          </w:p>
          <w:p w:rsidR="00A45D24" w:rsidRDefault="00A45D24" w:rsidP="004F7D6D">
            <w:pPr>
              <w:spacing w:line="100" w:lineRule="atLeast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A45D24" w:rsidRPr="004F7D6D" w:rsidRDefault="00A45D24" w:rsidP="004F7D6D">
            <w:pPr>
              <w:spacing w:line="100" w:lineRule="atLeast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835" w:type="dxa"/>
          </w:tcPr>
          <w:p w:rsidR="008135FD" w:rsidRPr="00631EC9" w:rsidRDefault="008135FD" w:rsidP="00CF10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35FD" w:rsidRPr="00631EC9" w:rsidTr="00CF10D6">
        <w:tc>
          <w:tcPr>
            <w:tcW w:w="817" w:type="dxa"/>
          </w:tcPr>
          <w:p w:rsidR="008135FD" w:rsidRPr="00631EC9" w:rsidRDefault="008135FD" w:rsidP="00CF10D6">
            <w:pPr>
              <w:jc w:val="center"/>
              <w:rPr>
                <w:rFonts w:ascii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lastRenderedPageBreak/>
              <w:t>T460 - 3</w:t>
            </w:r>
          </w:p>
        </w:tc>
        <w:tc>
          <w:tcPr>
            <w:tcW w:w="3402" w:type="dxa"/>
          </w:tcPr>
          <w:p w:rsidR="008135FD" w:rsidRPr="00631EC9" w:rsidRDefault="00631EC9" w:rsidP="00CF10D6">
            <w:pPr>
              <w:rPr>
                <w:rFonts w:ascii="Times New Roman" w:hAnsi="Times New Roman" w:cs="Times New Roman"/>
                <w:noProof/>
                <w:lang w:eastAsia="lv-LV"/>
              </w:rPr>
            </w:pPr>
            <w:r w:rsidRPr="00631EC9">
              <w:rPr>
                <w:rFonts w:ascii="Times New Roman" w:hAnsi="Times New Roman" w:cs="Times New Roman"/>
                <w:noProof/>
                <w:lang w:eastAsia="lv-LV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16510</wp:posOffset>
                  </wp:positionV>
                  <wp:extent cx="1990725" cy="2971800"/>
                  <wp:effectExtent l="19050" t="0" r="9525" b="0"/>
                  <wp:wrapNone/>
                  <wp:docPr id="1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4170" r="67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2971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10" w:type="dxa"/>
          </w:tcPr>
          <w:p w:rsidR="008135FD" w:rsidRPr="00631EC9" w:rsidRDefault="00631EC9" w:rsidP="00CF10D6">
            <w:pPr>
              <w:rPr>
                <w:rFonts w:ascii="Times New Roman" w:eastAsia="Times New Roman" w:hAnsi="Times New Roman" w:cs="Times New Roman"/>
              </w:rPr>
            </w:pPr>
            <w:r w:rsidRPr="00631EC9">
              <w:rPr>
                <w:rFonts w:ascii="Times New Roman" w:hAnsi="Times New Roman" w:cs="Times New Roman"/>
              </w:rPr>
              <w:t xml:space="preserve">„Latvijas prezidenta Valda Zatlera portrets” autors Ritums Ivanovs, 2012. gads, izmērs 160 x 99,6 cm., audekls, eļļa. </w:t>
            </w:r>
            <w:r w:rsidRPr="00631EC9">
              <w:rPr>
                <w:rFonts w:ascii="Times New Roman" w:eastAsia="Times New Roman" w:hAnsi="Times New Roman" w:cs="Times New Roman"/>
              </w:rPr>
              <w:t>Mūsdienu stilistikas gleznu ietvars ar L profila kasti, vai gleznu ietvars ar gludu, vai profilētu virsmu.</w:t>
            </w:r>
          </w:p>
          <w:p w:rsidR="00631EC9" w:rsidRPr="00631EC9" w:rsidRDefault="00631EC9" w:rsidP="00631EC9">
            <w:pPr>
              <w:spacing w:line="100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631EC9">
              <w:rPr>
                <w:rFonts w:ascii="Times New Roman" w:hAnsi="Times New Roman" w:cs="Times New Roman"/>
              </w:rPr>
              <w:t xml:space="preserve">Materiāls – koks. </w:t>
            </w:r>
            <w:r w:rsidRPr="00631EC9">
              <w:rPr>
                <w:rFonts w:ascii="Times New Roman" w:eastAsia="Times New Roman" w:hAnsi="Times New Roman" w:cs="Times New Roman"/>
              </w:rPr>
              <w:t>Koka tonējums, tonis pirms izgatavošanas jāsaskaņo ar pasūtītāju objektā. Gleznas ietvara gaismas laukums</w:t>
            </w:r>
            <w:proofErr w:type="gramStart"/>
            <w:r w:rsidRPr="00631EC9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End"/>
            <w:r w:rsidRPr="00631EC9">
              <w:rPr>
                <w:rFonts w:ascii="Times New Roman" w:eastAsia="Times New Roman" w:hAnsi="Times New Roman" w:cs="Times New Roman"/>
              </w:rPr>
              <w:t>160 x 99,6 cm</w:t>
            </w:r>
          </w:p>
          <w:p w:rsidR="00631EC9" w:rsidRPr="00631EC9" w:rsidRDefault="00631EC9" w:rsidP="00631EC9">
            <w:pPr>
              <w:spacing w:line="100" w:lineRule="atLeast"/>
              <w:rPr>
                <w:rFonts w:ascii="Times New Roman" w:eastAsia="Times New Roman" w:hAnsi="Times New Roman" w:cs="Times New Roman"/>
              </w:rPr>
            </w:pPr>
            <w:r w:rsidRPr="00631EC9">
              <w:rPr>
                <w:rFonts w:ascii="Times New Roman" w:eastAsia="Times New Roman" w:hAnsi="Times New Roman" w:cs="Times New Roman"/>
                <w:color w:val="333333"/>
              </w:rPr>
              <w:t>līstes izmēri: platums 5 – 12 cm, h</w:t>
            </w:r>
            <w:proofErr w:type="gramStart"/>
            <w:r w:rsidRPr="00631EC9">
              <w:rPr>
                <w:rFonts w:ascii="Times New Roman" w:eastAsia="Times New Roman" w:hAnsi="Times New Roman" w:cs="Times New Roman"/>
                <w:color w:val="333333"/>
              </w:rPr>
              <w:t xml:space="preserve">  </w:t>
            </w:r>
            <w:proofErr w:type="gramEnd"/>
            <w:r w:rsidRPr="00631EC9">
              <w:rPr>
                <w:rFonts w:ascii="Times New Roman" w:eastAsia="Times New Roman" w:hAnsi="Times New Roman" w:cs="Times New Roman"/>
                <w:color w:val="333333"/>
              </w:rPr>
              <w:t>3 – 7 cm, fasādes platums 1,8 – 3,0 cm</w:t>
            </w:r>
          </w:p>
          <w:p w:rsidR="00631EC9" w:rsidRPr="00631EC9" w:rsidRDefault="00631EC9" w:rsidP="00CF1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135FD" w:rsidRPr="00631EC9" w:rsidRDefault="008135FD" w:rsidP="00CF10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135FD" w:rsidRPr="00631EC9" w:rsidRDefault="008135FD" w:rsidP="008135FD">
      <w:pPr>
        <w:jc w:val="center"/>
        <w:rPr>
          <w:rFonts w:ascii="Times New Roman" w:hAnsi="Times New Roman" w:cs="Times New Roman"/>
        </w:rPr>
      </w:pPr>
    </w:p>
    <w:p w:rsidR="008135FD" w:rsidRPr="00631EC9" w:rsidRDefault="008135FD" w:rsidP="008135FD">
      <w:pPr>
        <w:jc w:val="center"/>
        <w:rPr>
          <w:rFonts w:ascii="Times New Roman" w:hAnsi="Times New Roman" w:cs="Times New Roman"/>
        </w:rPr>
      </w:pPr>
    </w:p>
    <w:p w:rsidR="008135FD" w:rsidRPr="00631EC9" w:rsidRDefault="008135FD" w:rsidP="008135FD">
      <w:pPr>
        <w:rPr>
          <w:rFonts w:ascii="Times New Roman" w:hAnsi="Times New Roman" w:cs="Times New Roman"/>
        </w:rPr>
      </w:pPr>
    </w:p>
    <w:p w:rsidR="001378E7" w:rsidRPr="00631EC9" w:rsidRDefault="001378E7">
      <w:pPr>
        <w:rPr>
          <w:rFonts w:ascii="Times New Roman" w:hAnsi="Times New Roman" w:cs="Times New Roman"/>
        </w:rPr>
      </w:pPr>
    </w:p>
    <w:sectPr w:rsidR="001378E7" w:rsidRPr="00631EC9" w:rsidSect="00206D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47CD5"/>
    <w:rsid w:val="001378E7"/>
    <w:rsid w:val="0019503F"/>
    <w:rsid w:val="00206DBC"/>
    <w:rsid w:val="002D3E6D"/>
    <w:rsid w:val="003E779A"/>
    <w:rsid w:val="004F7D6D"/>
    <w:rsid w:val="00631EC9"/>
    <w:rsid w:val="00670409"/>
    <w:rsid w:val="00775B20"/>
    <w:rsid w:val="007D0F8E"/>
    <w:rsid w:val="008135FD"/>
    <w:rsid w:val="00826B54"/>
    <w:rsid w:val="00854010"/>
    <w:rsid w:val="008974FC"/>
    <w:rsid w:val="008E4BB3"/>
    <w:rsid w:val="008F2E4A"/>
    <w:rsid w:val="00A45D24"/>
    <w:rsid w:val="00B10835"/>
    <w:rsid w:val="00CF10D6"/>
    <w:rsid w:val="00DD39F9"/>
    <w:rsid w:val="00E47CD5"/>
    <w:rsid w:val="00E51673"/>
    <w:rsid w:val="00EA3ACF"/>
    <w:rsid w:val="00FE4ABF"/>
    <w:rsid w:val="00FF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5392C50-916C-401A-BD5A-AE95DCF7F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135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3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3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5F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link w:val="SubtitleChar"/>
    <w:qFormat/>
    <w:rsid w:val="008F2E4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8F2E4A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8F2E4A"/>
    <w:pPr>
      <w:spacing w:after="0" w:line="240" w:lineRule="auto"/>
      <w:jc w:val="center"/>
      <w:outlineLvl w:val="0"/>
    </w:pPr>
    <w:rPr>
      <w:rFonts w:ascii="RimTimes" w:eastAsia="Times New Roman" w:hAnsi="RimTimes" w:cs="Times New Roman"/>
      <w:sz w:val="28"/>
      <w:szCs w:val="20"/>
      <w:lang w:eastAsia="lv-LV"/>
    </w:rPr>
  </w:style>
  <w:style w:type="character" w:customStyle="1" w:styleId="TitleChar">
    <w:name w:val="Title Char"/>
    <w:basedOn w:val="DefaultParagraphFont"/>
    <w:link w:val="Title"/>
    <w:rsid w:val="008F2E4A"/>
    <w:rPr>
      <w:rFonts w:ascii="RimTimes" w:eastAsia="Times New Roman" w:hAnsi="RimTimes" w:cs="Times New Roman"/>
      <w:sz w:val="28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2351</Words>
  <Characters>1341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Pimpausis</dc:creator>
  <cp:keywords/>
  <dc:description/>
  <cp:lastModifiedBy>Linda Pukite</cp:lastModifiedBy>
  <cp:revision>5</cp:revision>
  <dcterms:created xsi:type="dcterms:W3CDTF">2016-08-05T09:19:00Z</dcterms:created>
  <dcterms:modified xsi:type="dcterms:W3CDTF">2016-08-05T15:27:00Z</dcterms:modified>
</cp:coreProperties>
</file>